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DBBF" w14:textId="77777777" w:rsidR="00EC5F9D" w:rsidRPr="00A926D6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Gateway STEM High School</w:t>
      </w:r>
    </w:p>
    <w:p w14:paraId="286DD5BA" w14:textId="77777777"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Learners Today, Leaders Tomorrow!</w:t>
      </w:r>
    </w:p>
    <w:p w14:paraId="18AD01E9" w14:textId="77777777" w:rsidR="00B37065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2B39C3E0" wp14:editId="621C304F">
            <wp:extent cx="2714625" cy="828675"/>
            <wp:effectExtent l="0" t="0" r="9525" b="9525"/>
            <wp:docPr id="3" name="Picture 1" descr="Gateway STEM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ateway STEM High School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F0A1B" w14:textId="77777777"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7A38C11" w14:textId="77777777"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841555A" w14:textId="77777777" w:rsidR="00EC5F9D" w:rsidRPr="00EC5F9D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D7403C2" w14:textId="77777777" w:rsidR="00E07CBE" w:rsidRPr="00DA36C1" w:rsidRDefault="004961D4" w:rsidP="002D7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&amp; Wellness—10</w:t>
      </w:r>
      <w:r w:rsidRPr="004961D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Grade</w:t>
      </w:r>
    </w:p>
    <w:p w14:paraId="76C10DCD" w14:textId="77777777" w:rsidR="002D7514" w:rsidRPr="00DB0200" w:rsidRDefault="004961D4" w:rsidP="002D7514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327E</w:t>
      </w:r>
    </w:p>
    <w:p w14:paraId="673B79FD" w14:textId="77777777" w:rsidR="00EC5F9D" w:rsidRPr="00DA36C1" w:rsidRDefault="00EC5F9D" w:rsidP="002D7514">
      <w:pPr>
        <w:spacing w:after="0" w:line="36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Course Syllabus</w:t>
      </w:r>
    </w:p>
    <w:p w14:paraId="6FC3DD50" w14:textId="3E03F6A9" w:rsidR="00EC5F9D" w:rsidRPr="00DA36C1" w:rsidRDefault="000C7366" w:rsidP="002D7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47775E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47775E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480E3050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60366A" w14:textId="77777777" w:rsidR="00DB0200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INSTRUCTOR:</w:t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 xml:space="preserve"> Dan McVey</w:t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05E9B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3136A" w:rsidRPr="00DA36C1">
        <w:rPr>
          <w:rFonts w:ascii="Times New Roman" w:eastAsia="Times New Roman" w:hAnsi="Times New Roman"/>
          <w:b/>
          <w:bCs/>
          <w:sz w:val="24"/>
          <w:szCs w:val="24"/>
        </w:rPr>
        <w:t>PLANNING PERIOD: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2n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d/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th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D147A0A" w14:textId="77777777" w:rsidR="00EC5F9D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E-Mail: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>dan.mcvey@slps.org</w:t>
      </w:r>
    </w:p>
    <w:p w14:paraId="159AC34D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D432993" w14:textId="77777777" w:rsidR="00F05E9B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9EECFB" w14:textId="77777777"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F62756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FRAMEWORK</w:t>
      </w:r>
      <w:r w:rsidR="00EC5F9D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14FD307" w14:textId="77777777" w:rsidR="00EC5F9D" w:rsidRPr="00DA36C1" w:rsidRDefault="00EC5F9D" w:rsidP="002D7514">
      <w:pPr>
        <w:rPr>
          <w:rFonts w:ascii="Times New Roman" w:hAnsi="Times New Roman"/>
          <w:sz w:val="24"/>
          <w:szCs w:val="24"/>
        </w:rPr>
      </w:pPr>
    </w:p>
    <w:p w14:paraId="2E5F83A5" w14:textId="77777777"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the basic functions &amp; structures of the human body</w:t>
      </w:r>
    </w:p>
    <w:p w14:paraId="214A0B17" w14:textId="77777777"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Identifying sources of support for maintaining health &amp; wellness</w:t>
      </w:r>
    </w:p>
    <w:p w14:paraId="1DCBCBBD" w14:textId="4CA50E5C" w:rsidR="00583023" w:rsidRDefault="00594D2E" w:rsidP="002D751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Establishing behaviors &amp; habits to promote lifelong health &amp; wellness</w:t>
      </w:r>
    </w:p>
    <w:p w14:paraId="654B4C56" w14:textId="77777777" w:rsidR="0045067D" w:rsidRPr="0045067D" w:rsidRDefault="0045067D" w:rsidP="002D751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</w:p>
    <w:p w14:paraId="2E53D6E5" w14:textId="77777777"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LEARNING OUTCOMES:</w:t>
      </w:r>
    </w:p>
    <w:p w14:paraId="6167E2BC" w14:textId="77777777"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9723470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By the</w:t>
      </w:r>
      <w:r w:rsidR="00222F7A" w:rsidRPr="00DA36C1">
        <w:rPr>
          <w:rFonts w:ascii="Times New Roman" w:eastAsia="Times New Roman" w:hAnsi="Times New Roman"/>
          <w:sz w:val="24"/>
          <w:szCs w:val="24"/>
        </w:rPr>
        <w:t xml:space="preserve"> end of the course, students will:</w:t>
      </w:r>
    </w:p>
    <w:p w14:paraId="5D52AD57" w14:textId="77777777" w:rsidR="00EC5F9D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Understand the 3 aspects of health, and how they are interrelated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14:paraId="47D0B7B9" w14:textId="77777777"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Establish behaviors and habits to promote health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D251B3C" w14:textId="77777777"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Identify resources to utilize in maintaining a healthy lifestyle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3929D46" w14:textId="77777777"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3B0586" w14:textId="77777777"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4FAB70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OUTLINE:</w:t>
      </w:r>
    </w:p>
    <w:p w14:paraId="3D70C5A6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A5B429B" w14:textId="77777777" w:rsidR="00EC5F9D" w:rsidRDefault="00BE4A77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First</w:t>
      </w:r>
      <w:r w:rsidR="004961D4">
        <w:rPr>
          <w:rFonts w:ascii="Times New Roman" w:eastAsia="Times New Roman" w:hAnsi="Times New Roman"/>
          <w:b/>
          <w:sz w:val="24"/>
          <w:szCs w:val="24"/>
        </w:rPr>
        <w:t>/Third</w:t>
      </w:r>
      <w:r w:rsidR="00E9404C" w:rsidRPr="00DA36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961D4">
        <w:rPr>
          <w:rFonts w:ascii="Times New Roman" w:eastAsia="Times New Roman" w:hAnsi="Times New Roman"/>
          <w:b/>
          <w:sz w:val="24"/>
          <w:szCs w:val="24"/>
        </w:rPr>
        <w:t>Quarter</w:t>
      </w:r>
    </w:p>
    <w:p w14:paraId="0A16EADC" w14:textId="77777777" w:rsidR="00583023" w:rsidRDefault="00583023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C3CB664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1: </w:t>
      </w:r>
      <w:r w:rsidR="00E5748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b/>
        </w:rPr>
        <w:t>Lifestyle factors that promote good health. Risk factors and their impact on health. Influences on health. “The Health Skills.”</w:t>
      </w:r>
    </w:p>
    <w:p w14:paraId="59ABE6EC" w14:textId="14BC7675" w:rsidR="00583023" w:rsidRPr="0045067D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Skeletal, Muscular, &amp;</w:t>
      </w:r>
      <w:r w:rsidRPr="00917ADB">
        <w:rPr>
          <w:b/>
        </w:rPr>
        <w:t xml:space="preserve"> </w:t>
      </w:r>
      <w:r>
        <w:rPr>
          <w:b/>
        </w:rPr>
        <w:t>Nervous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Skeletal, Muscular, &amp;</w:t>
      </w:r>
      <w:r w:rsidRPr="00917ADB">
        <w:rPr>
          <w:b/>
        </w:rPr>
        <w:t xml:space="preserve"> </w:t>
      </w:r>
      <w:r>
        <w:rPr>
          <w:b/>
        </w:rPr>
        <w:t>Nervous Systems.</w:t>
      </w:r>
    </w:p>
    <w:p w14:paraId="32C6DD40" w14:textId="77777777" w:rsidR="00583023" w:rsidRDefault="00583023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14:paraId="1222C136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Unit 3: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</w:t>
      </w:r>
      <w:bookmarkStart w:id="0" w:name="_Hlk490821497"/>
      <w:r>
        <w:rPr>
          <w:b/>
        </w:rPr>
        <w:t xml:space="preserve">Cardiovascular, Lymphatic, and Respiratory </w:t>
      </w:r>
      <w:bookmarkEnd w:id="0"/>
      <w:r>
        <w:rPr>
          <w:b/>
        </w:rPr>
        <w:t>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Cardiovascular, Lymphatic, and Respiratory Systems.</w:t>
      </w:r>
    </w:p>
    <w:p w14:paraId="5A5AE9BD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4: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Digestive and Urinary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Digestive and Urinary Systems.</w:t>
      </w:r>
    </w:p>
    <w:p w14:paraId="6CC5EF8B" w14:textId="77777777"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Endocrine and Reproductive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Endocrine and Reproductive Systems.</w:t>
      </w:r>
    </w:p>
    <w:p w14:paraId="00839951" w14:textId="77777777" w:rsidR="00E57488" w:rsidRDefault="00E57488" w:rsidP="00BE4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D689B" w14:textId="77777777" w:rsidR="003C4528" w:rsidRDefault="004961D4" w:rsidP="003C4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Second/Fourth Quarter</w:t>
      </w:r>
    </w:p>
    <w:p w14:paraId="58C2D448" w14:textId="77777777" w:rsidR="003C4528" w:rsidRDefault="003C4528" w:rsidP="003C4528">
      <w:pPr>
        <w:spacing w:after="0" w:line="240" w:lineRule="auto"/>
        <w:rPr>
          <w:b/>
        </w:rPr>
      </w:pPr>
      <w:r w:rsidRPr="003C4528">
        <w:rPr>
          <w:rFonts w:ascii="Times New Roman" w:eastAsia="Times New Roman" w:hAnsi="Times New Roman"/>
          <w:b/>
          <w:sz w:val="24"/>
          <w:szCs w:val="24"/>
        </w:rPr>
        <w:t>Unit 6: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3C4528">
        <w:rPr>
          <w:b/>
        </w:rPr>
        <w:t>Investigate and analyze the factors that influence dietary choices. Analyze food choices and discuss how it should be used to develop a proper diet</w:t>
      </w:r>
      <w:r>
        <w:rPr>
          <w:b/>
        </w:rPr>
        <w:t>.</w:t>
      </w:r>
    </w:p>
    <w:p w14:paraId="4556A885" w14:textId="77777777" w:rsidR="003C4528" w:rsidRDefault="003C4528" w:rsidP="003C4528">
      <w:pPr>
        <w:spacing w:after="0" w:line="240" w:lineRule="auto"/>
        <w:rPr>
          <w:b/>
        </w:rPr>
      </w:pPr>
    </w:p>
    <w:p w14:paraId="288BD268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7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A</w:t>
      </w:r>
      <w:r w:rsidRPr="003C4528">
        <w:rPr>
          <w:b/>
        </w:rPr>
        <w:t xml:space="preserve">nalyze the </w:t>
      </w:r>
      <w:r>
        <w:rPr>
          <w:b/>
        </w:rPr>
        <w:t>physiological, psychological, economic, and social effects of alcohol, tobacco, and drugs for the individual and for society.</w:t>
      </w:r>
    </w:p>
    <w:p w14:paraId="17139C53" w14:textId="77777777" w:rsidR="003C4528" w:rsidRDefault="003C4528" w:rsidP="003C4528">
      <w:pPr>
        <w:spacing w:after="0" w:line="240" w:lineRule="auto"/>
        <w:rPr>
          <w:b/>
        </w:rPr>
      </w:pPr>
    </w:p>
    <w:p w14:paraId="6660ECFF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8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Investigate and analyze the consequences of sexual activity for the individual, and in society.</w:t>
      </w:r>
    </w:p>
    <w:p w14:paraId="2F70F277" w14:textId="77777777" w:rsidR="003C4528" w:rsidRDefault="003C4528" w:rsidP="003C4528">
      <w:pPr>
        <w:spacing w:after="0" w:line="240" w:lineRule="auto"/>
        <w:rPr>
          <w:b/>
        </w:rPr>
      </w:pPr>
    </w:p>
    <w:p w14:paraId="1B12946D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9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Identify the characteristics of good mental/emotional health. Develops methods to meet individual mental health needs. Compare the relationship between mental and physical health.</w:t>
      </w:r>
    </w:p>
    <w:p w14:paraId="32D4E13B" w14:textId="77777777" w:rsidR="003C4528" w:rsidRDefault="003C4528" w:rsidP="003C4528">
      <w:pPr>
        <w:spacing w:after="0" w:line="240" w:lineRule="auto"/>
        <w:rPr>
          <w:b/>
        </w:rPr>
      </w:pPr>
    </w:p>
    <w:p w14:paraId="1A7ADC62" w14:textId="77777777"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655B83" w14:textId="77777777"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74AE79" w14:textId="77777777" w:rsidR="0064252E" w:rsidRPr="00DA36C1" w:rsidRDefault="00222F7A" w:rsidP="00642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REQUIRED MATERIALS</w:t>
      </w:r>
      <w:r w:rsidR="00C46F56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7C56116C" w14:textId="77777777" w:rsidR="000A6F6C" w:rsidRPr="00DA36C1" w:rsidRDefault="00594D2E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7A036C">
        <w:rPr>
          <w:rFonts w:ascii="Times New Roman" w:eastAsia="Times New Roman" w:hAnsi="Times New Roman"/>
          <w:b/>
          <w:bCs/>
          <w:caps/>
          <w:sz w:val="24"/>
          <w:szCs w:val="24"/>
        </w:rPr>
        <w:t>District Issued Computer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ab/>
      </w:r>
    </w:p>
    <w:p w14:paraId="0CE768A7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4A6916E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525FCBC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3D5D6E9F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Classroom 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EXPECTATIONS</w:t>
      </w:r>
      <w:r w:rsidR="00C46F56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/POLICIES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14:paraId="446997B0" w14:textId="77777777" w:rsidR="00E9404C" w:rsidRPr="00DA36C1" w:rsidRDefault="00E9404C" w:rsidP="00E94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14:paraId="21ED112F" w14:textId="77777777" w:rsidR="00EC5F9D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on time, and be prepared.</w:t>
      </w:r>
    </w:p>
    <w:p w14:paraId="1EB8EE2D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talking </w:t>
      </w:r>
      <w:bookmarkStart w:id="1" w:name="_Hlk174608786"/>
      <w:r>
        <w:rPr>
          <w:rFonts w:ascii="Times New Roman" w:eastAsia="Times New Roman" w:hAnsi="Times New Roman"/>
          <w:sz w:val="24"/>
          <w:szCs w:val="24"/>
        </w:rPr>
        <w:t xml:space="preserve">when it isn’t </w:t>
      </w:r>
      <w:bookmarkEnd w:id="1"/>
      <w:r>
        <w:rPr>
          <w:rFonts w:ascii="Times New Roman" w:eastAsia="Times New Roman" w:hAnsi="Times New Roman"/>
          <w:sz w:val="24"/>
          <w:szCs w:val="24"/>
        </w:rPr>
        <w:t>your turn.</w:t>
      </w:r>
    </w:p>
    <w:p w14:paraId="3795ED5E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Leave other people and their things alone.</w:t>
      </w:r>
    </w:p>
    <w:p w14:paraId="0DC011C2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appropriate language.</w:t>
      </w:r>
    </w:p>
    <w:p w14:paraId="1C75F474" w14:textId="77777777" w:rsidR="00BC7837" w:rsidRPr="00F75F46" w:rsidRDefault="00BC7837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NOT TOUCH windows, blinds, A/Cs, heater without permission.</w:t>
      </w:r>
    </w:p>
    <w:p w14:paraId="742FC9B9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59702B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Electronics policy:</w:t>
      </w:r>
    </w:p>
    <w:p w14:paraId="5E1DA734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684AFFCC" w14:textId="48DE91E1" w:rsidR="0047775E" w:rsidRPr="0045067D" w:rsidRDefault="005D570C" w:rsidP="0045067D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5067D">
        <w:rPr>
          <w:rFonts w:ascii="Times New Roman" w:eastAsia="Times New Roman" w:hAnsi="Times New Roman"/>
          <w:sz w:val="24"/>
          <w:szCs w:val="24"/>
        </w:rPr>
        <w:t>During lectures/presentations, devices must be off and/or put away.</w:t>
      </w:r>
    </w:p>
    <w:p w14:paraId="42A1B7AD" w14:textId="4663CD88" w:rsidR="005D570C" w:rsidRPr="0045067D" w:rsidRDefault="005D570C" w:rsidP="0045067D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5067D">
        <w:rPr>
          <w:rFonts w:ascii="Times New Roman" w:eastAsia="Times New Roman" w:hAnsi="Times New Roman"/>
          <w:sz w:val="24"/>
          <w:szCs w:val="24"/>
        </w:rPr>
        <w:t>The restricted times will be indicated by a red sign posted in the classroom.</w:t>
      </w:r>
    </w:p>
    <w:p w14:paraId="2DCA96F5" w14:textId="43F2B2B3" w:rsidR="005D570C" w:rsidRPr="0045067D" w:rsidRDefault="005D570C" w:rsidP="0045067D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5067D">
        <w:rPr>
          <w:rFonts w:ascii="Times New Roman" w:eastAsia="Times New Roman" w:hAnsi="Times New Roman"/>
          <w:sz w:val="24"/>
          <w:szCs w:val="24"/>
        </w:rPr>
        <w:t>During independent/group work periods, devices may be used, in accordance with district policies regarding proper/appropriate use.</w:t>
      </w:r>
    </w:p>
    <w:p w14:paraId="2C2D86D2" w14:textId="5192D365" w:rsidR="005D570C" w:rsidRPr="0045067D" w:rsidRDefault="005D570C" w:rsidP="0045067D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5067D">
        <w:rPr>
          <w:rFonts w:ascii="Times New Roman" w:eastAsia="Times New Roman" w:hAnsi="Times New Roman"/>
          <w:sz w:val="24"/>
          <w:szCs w:val="24"/>
        </w:rPr>
        <w:t>The permitted times will be indicated by a green sign posted in the classroom.</w:t>
      </w:r>
    </w:p>
    <w:p w14:paraId="1B0BE837" w14:textId="77777777" w:rsidR="005D570C" w:rsidRDefault="005D570C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F544A52" w14:textId="2610700D" w:rsidR="005D570C" w:rsidRPr="0045067D" w:rsidRDefault="005D570C" w:rsidP="0045067D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aps/>
          <w:sz w:val="24"/>
          <w:szCs w:val="24"/>
        </w:rPr>
      </w:pPr>
      <w:r w:rsidRPr="0045067D">
        <w:rPr>
          <w:rFonts w:ascii="Times New Roman" w:eastAsia="Times New Roman" w:hAnsi="Times New Roman"/>
          <w:sz w:val="24"/>
          <w:szCs w:val="24"/>
        </w:rPr>
        <w:t xml:space="preserve">Students not in compliance with restrictions will be verbally warned no more than twice. Failure to comply may result in </w:t>
      </w:r>
      <w:r w:rsidR="0045067D" w:rsidRPr="0045067D">
        <w:rPr>
          <w:rFonts w:ascii="Times New Roman" w:eastAsia="Times New Roman" w:hAnsi="Times New Roman"/>
          <w:sz w:val="24"/>
          <w:szCs w:val="24"/>
        </w:rPr>
        <w:t xml:space="preserve">confiscation of the device, call/message to parents, and/or disciplinary referrals. </w:t>
      </w:r>
    </w:p>
    <w:p w14:paraId="7079955E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685AB843" w14:textId="20441F83" w:rsidR="00664731" w:rsidRPr="00DA36C1" w:rsidRDefault="00664731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lastRenderedPageBreak/>
        <w:t>Virtual Learning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EXPECTATIONS/POLICIES</w:t>
      </w:r>
      <w:r w:rsidR="00BB69DE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(if necessary)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14:paraId="7B5BDE7E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E738728" w14:textId="77777777"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logg</w:t>
      </w:r>
      <w:r w:rsidR="00D565BC">
        <w:rPr>
          <w:rFonts w:ascii="Times New Roman" w:eastAsia="Times New Roman" w:hAnsi="Times New Roman"/>
          <w:sz w:val="24"/>
          <w:szCs w:val="24"/>
        </w:rPr>
        <w:t>e</w:t>
      </w:r>
      <w:r w:rsidR="008D0E4C">
        <w:rPr>
          <w:rFonts w:ascii="Times New Roman" w:eastAsia="Times New Roman" w:hAnsi="Times New Roman"/>
          <w:sz w:val="24"/>
          <w:szCs w:val="24"/>
        </w:rPr>
        <w:t>d in and participating during S</w:t>
      </w:r>
      <w:r>
        <w:rPr>
          <w:rFonts w:ascii="Times New Roman" w:eastAsia="Times New Roman" w:hAnsi="Times New Roman"/>
          <w:sz w:val="24"/>
          <w:szCs w:val="24"/>
        </w:rPr>
        <w:t>ynchronous Learning times.</w:t>
      </w:r>
    </w:p>
    <w:p w14:paraId="0114B4EB" w14:textId="77777777"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Complete assignments in a timely manner.</w:t>
      </w:r>
    </w:p>
    <w:p w14:paraId="126D555E" w14:textId="77777777" w:rsidR="00583023" w:rsidRPr="00664731" w:rsidRDefault="00664731" w:rsidP="00EC5F9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Abide by all District technology requirements and rules.</w:t>
      </w:r>
    </w:p>
    <w:p w14:paraId="0770C142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BB2B23F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16CCBA0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5CCAC2E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37F623D9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 xml:space="preserve">GRADING </w:t>
      </w:r>
      <w:r w:rsidR="000A6F6C" w:rsidRPr="00DA36C1">
        <w:rPr>
          <w:rFonts w:ascii="Times New Roman" w:eastAsia="Times New Roman" w:hAnsi="Times New Roman"/>
          <w:b/>
          <w:sz w:val="24"/>
          <w:szCs w:val="24"/>
        </w:rPr>
        <w:t>POLICY/SCALE</w:t>
      </w:r>
      <w:r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8CA0C14" w14:textId="77777777" w:rsidR="00E9404C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7A3E49B5" w14:textId="77777777" w:rsidR="00583023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Assignments</w:t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 xml:space="preserve">Descriptions </w:t>
      </w:r>
    </w:p>
    <w:p w14:paraId="429E9B11" w14:textId="77777777" w:rsidR="00E9404C" w:rsidRPr="00DA36C1" w:rsidRDefault="00E9404C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  <w:t>Value</w:t>
      </w:r>
    </w:p>
    <w:p w14:paraId="59AFADD2" w14:textId="77777777"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Formative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 xml:space="preserve">    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  <w:r w:rsidR="00583023">
        <w:rPr>
          <w:rFonts w:ascii="Times New Roman" w:eastAsia="Times New Roman" w:hAnsi="Times New Roman"/>
          <w:sz w:val="24"/>
          <w:szCs w:val="24"/>
        </w:rPr>
        <w:t xml:space="preserve">Do </w:t>
      </w:r>
      <w:proofErr w:type="spellStart"/>
      <w:r w:rsidR="00583023">
        <w:rPr>
          <w:rFonts w:ascii="Times New Roman" w:eastAsia="Times New Roman" w:hAnsi="Times New Roman"/>
          <w:sz w:val="24"/>
          <w:szCs w:val="24"/>
        </w:rPr>
        <w:t>Nows</w:t>
      </w:r>
      <w:proofErr w:type="spellEnd"/>
      <w:r w:rsidR="00583023">
        <w:rPr>
          <w:rFonts w:ascii="Times New Roman" w:eastAsia="Times New Roman" w:hAnsi="Times New Roman"/>
          <w:sz w:val="24"/>
          <w:szCs w:val="24"/>
        </w:rPr>
        <w:t xml:space="preserve">, Participation, homework assignments, group projects, etc.   </w:t>
      </w:r>
      <w:r w:rsidR="0063562F">
        <w:rPr>
          <w:rFonts w:ascii="Times New Roman" w:eastAsia="Times New Roman" w:hAnsi="Times New Roman"/>
          <w:sz w:val="24"/>
          <w:szCs w:val="24"/>
        </w:rPr>
        <w:t>=   5</w:t>
      </w:r>
      <w:r w:rsidRPr="00DA36C1">
        <w:rPr>
          <w:rFonts w:ascii="Times New Roman" w:eastAsia="Times New Roman" w:hAnsi="Times New Roman"/>
          <w:sz w:val="24"/>
          <w:szCs w:val="24"/>
        </w:rPr>
        <w:t>0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>%</w:t>
      </w:r>
      <w:r w:rsidR="00E9404C" w:rsidRPr="00DA36C1">
        <w:rPr>
          <w:rFonts w:ascii="Times New Roman" w:eastAsia="Times New Roman" w:hAnsi="Times New Roman"/>
          <w:sz w:val="24"/>
          <w:szCs w:val="24"/>
        </w:rPr>
        <w:tab/>
      </w:r>
    </w:p>
    <w:p w14:paraId="43AC388A" w14:textId="77777777" w:rsidR="00E9404C" w:rsidRPr="00DA36C1" w:rsidRDefault="00222F7A" w:rsidP="00E9404C">
      <w:pPr>
        <w:tabs>
          <w:tab w:val="left" w:pos="-2250"/>
          <w:tab w:val="left" w:pos="-2160"/>
          <w:tab w:val="left" w:pos="1800"/>
          <w:tab w:val="righ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  <w:u w:val="single"/>
        </w:rPr>
        <w:t xml:space="preserve">Summative 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583023">
        <w:rPr>
          <w:rFonts w:ascii="Times New Roman" w:eastAsia="Times New Roman" w:hAnsi="Times New Roman"/>
          <w:sz w:val="24"/>
          <w:szCs w:val="24"/>
          <w:u w:val="single"/>
        </w:rPr>
        <w:t>Unit Tests and Final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63562F">
        <w:rPr>
          <w:rFonts w:ascii="Times New Roman" w:eastAsia="Times New Roman" w:hAnsi="Times New Roman"/>
          <w:sz w:val="24"/>
          <w:szCs w:val="24"/>
          <w:u w:val="single"/>
        </w:rPr>
        <w:t>=   5</w:t>
      </w:r>
      <w:r w:rsidRPr="00DA36C1">
        <w:rPr>
          <w:rFonts w:ascii="Times New Roman" w:eastAsia="Times New Roman" w:hAnsi="Times New Roman"/>
          <w:sz w:val="24"/>
          <w:szCs w:val="24"/>
          <w:u w:val="single"/>
        </w:rPr>
        <w:t>0</w:t>
      </w:r>
      <w:r w:rsidR="00E9404C" w:rsidRPr="00DA36C1">
        <w:rPr>
          <w:rFonts w:ascii="Times New Roman" w:eastAsia="Times New Roman" w:hAnsi="Times New Roman"/>
          <w:sz w:val="24"/>
          <w:szCs w:val="24"/>
          <w:u w:val="single"/>
        </w:rPr>
        <w:t>%</w:t>
      </w:r>
    </w:p>
    <w:p w14:paraId="4101EB83" w14:textId="77777777" w:rsidR="00E9404C" w:rsidRPr="00DA36C1" w:rsidRDefault="00E9404C" w:rsidP="00E9404C">
      <w:pPr>
        <w:tabs>
          <w:tab w:val="right" w:pos="-225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ab/>
      </w:r>
      <w:r w:rsidRPr="00DA36C1">
        <w:rPr>
          <w:rFonts w:ascii="Times New Roman" w:eastAsia="Times New Roman" w:hAnsi="Times New Roman"/>
          <w:b/>
          <w:sz w:val="24"/>
          <w:szCs w:val="24"/>
        </w:rPr>
        <w:tab/>
        <w:t>TOTAL = 100%</w:t>
      </w:r>
    </w:p>
    <w:p w14:paraId="01B4D138" w14:textId="77777777" w:rsidR="00222F7A" w:rsidRPr="00DA36C1" w:rsidRDefault="00222F7A" w:rsidP="004411F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0CAEF8B" w14:textId="77777777" w:rsidR="004411F7" w:rsidRPr="00DA36C1" w:rsidRDefault="00E9404C" w:rsidP="004411F7">
      <w:pPr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  <w:u w:val="single"/>
        </w:rPr>
        <w:t>Semester Grade Policy:</w:t>
      </w:r>
      <w:r w:rsidRPr="00DA36C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A36C1">
        <w:rPr>
          <w:rFonts w:ascii="Times New Roman" w:eastAsia="Times New Roman" w:hAnsi="Times New Roman"/>
          <w:sz w:val="24"/>
          <w:szCs w:val="24"/>
        </w:rPr>
        <w:tab/>
      </w:r>
    </w:p>
    <w:p w14:paraId="545462B1" w14:textId="77777777"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 xml:space="preserve">Grading Policy:  </w:t>
      </w:r>
      <w:r w:rsidRPr="00DA36C1">
        <w:rPr>
          <w:rFonts w:ascii="Times New Roman" w:hAnsi="Times New Roman"/>
          <w:sz w:val="24"/>
          <w:szCs w:val="24"/>
        </w:rPr>
        <w:t>Students will follow the gradi</w:t>
      </w:r>
      <w:r w:rsidR="00DB0200">
        <w:rPr>
          <w:rFonts w:ascii="Times New Roman" w:hAnsi="Times New Roman"/>
          <w:sz w:val="24"/>
          <w:szCs w:val="24"/>
        </w:rPr>
        <w:t xml:space="preserve">ng scale issued by the district </w:t>
      </w:r>
      <w:r w:rsidRPr="00DA36C1">
        <w:rPr>
          <w:rFonts w:ascii="Times New Roman" w:hAnsi="Times New Roman"/>
          <w:sz w:val="24"/>
          <w:szCs w:val="24"/>
        </w:rPr>
        <w:t>which is as follows:</w:t>
      </w:r>
    </w:p>
    <w:p w14:paraId="445AFDD0" w14:textId="77777777"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  <w:u w:val="single"/>
        </w:rPr>
        <w:t>Grade</w:t>
      </w:r>
      <w:r w:rsidRPr="00DA36C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36C1">
        <w:rPr>
          <w:rFonts w:ascii="Times New Roman" w:hAnsi="Times New Roman"/>
          <w:b/>
          <w:sz w:val="24"/>
          <w:szCs w:val="24"/>
          <w:u w:val="single"/>
        </w:rPr>
        <w:t>Grading Scale</w:t>
      </w:r>
    </w:p>
    <w:p w14:paraId="71C7E269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 xml:space="preserve">A                                                       </w:t>
      </w:r>
      <w:r w:rsidR="00E57488">
        <w:rPr>
          <w:rFonts w:ascii="Times New Roman" w:hAnsi="Times New Roman"/>
          <w:sz w:val="24"/>
          <w:szCs w:val="24"/>
        </w:rPr>
        <w:t xml:space="preserve"> </w:t>
      </w:r>
      <w:r w:rsidRPr="00DA36C1">
        <w:rPr>
          <w:rFonts w:ascii="Times New Roman" w:hAnsi="Times New Roman"/>
          <w:sz w:val="24"/>
          <w:szCs w:val="24"/>
        </w:rPr>
        <w:t>100 – 90</w:t>
      </w:r>
    </w:p>
    <w:p w14:paraId="1C45CBC9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B                                                        89 – 80</w:t>
      </w:r>
    </w:p>
    <w:p w14:paraId="3CA79864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C                                                        79 – 70</w:t>
      </w:r>
    </w:p>
    <w:p w14:paraId="048DFAEA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D                                                        69 – 60</w:t>
      </w:r>
    </w:p>
    <w:p w14:paraId="55DF9A87" w14:textId="77777777" w:rsidR="00222F7A" w:rsidRPr="00DA36C1" w:rsidRDefault="004411F7" w:rsidP="00222F7A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F                                                         59 and below</w:t>
      </w:r>
    </w:p>
    <w:p w14:paraId="7E381DBB" w14:textId="77777777" w:rsidR="00222F7A" w:rsidRPr="00DA36C1" w:rsidRDefault="00222F7A" w:rsidP="00222F7A">
      <w:pPr>
        <w:spacing w:after="0"/>
        <w:rPr>
          <w:rFonts w:ascii="Times New Roman" w:hAnsi="Times New Roman"/>
          <w:sz w:val="24"/>
          <w:szCs w:val="24"/>
        </w:rPr>
      </w:pPr>
    </w:p>
    <w:p w14:paraId="49D99654" w14:textId="77777777" w:rsidR="004411F7" w:rsidRDefault="00E9404C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</w:rPr>
        <w:t xml:space="preserve">Parents may have internet access to their student’s grades and assignments, upon Administrative approval at </w:t>
      </w:r>
      <w:hyperlink r:id="rId9" w:history="1">
        <w:r w:rsidRPr="00DA36C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https://sis.slps.org/SLPS/Default.aspx</w:t>
        </w:r>
      </w:hyperlink>
    </w:p>
    <w:p w14:paraId="3B68F70C" w14:textId="77777777" w:rsidR="006F2B49" w:rsidRDefault="006F2B49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44DA5BBB" w14:textId="77777777"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Late Work Policy</w:t>
      </w:r>
    </w:p>
    <w:p w14:paraId="07FDDCA5" w14:textId="77777777"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0652E6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Students may turn in late or missing assignments at any time, for no penalty, during the Quarter that assignment was assigned. In other words, missing 1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Quarter assignments will no longer be accepted when 2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Quarter begins. Any tests can be retaken at any time, pending scheduling.</w:t>
      </w:r>
    </w:p>
    <w:p w14:paraId="5AA71ACB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7BBC466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students are absent, it’s their responsibility to get the work they missed.</w:t>
      </w:r>
    </w:p>
    <w:p w14:paraId="596A510C" w14:textId="77777777"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EB42AF3" w14:textId="77777777"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0E09434" w14:textId="77777777" w:rsidR="006E2671" w:rsidRPr="006E2671" w:rsidRDefault="006E2671" w:rsidP="006E26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E2671">
        <w:rPr>
          <w:rFonts w:ascii="Times New Roman" w:eastAsia="Times New Roman" w:hAnsi="Times New Roman"/>
          <w:b/>
          <w:sz w:val="24"/>
          <w:szCs w:val="24"/>
          <w:u w:val="single"/>
        </w:rPr>
        <w:t>IMPORTANT!!!</w:t>
      </w:r>
    </w:p>
    <w:p w14:paraId="02A26643" w14:textId="77777777" w:rsidR="006E2671" w:rsidRPr="006E2671" w:rsidRDefault="006E2671" w:rsidP="006E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2671">
        <w:rPr>
          <w:rFonts w:ascii="Times New Roman" w:eastAsia="Times New Roman" w:hAnsi="Times New Roman"/>
          <w:b/>
          <w:sz w:val="24"/>
          <w:szCs w:val="24"/>
        </w:rPr>
        <w:t>HEALTH &amp; WELLNESS IS REQUIRED BY THE STATE OF MISSOURI FOR GRADUATION! IN OTHER WORDS, YOU MUST PASS THIS CLASS TO GRADUATE.</w:t>
      </w:r>
    </w:p>
    <w:sectPr w:rsidR="006E2671" w:rsidRPr="006E2671" w:rsidSect="00571D00">
      <w:footerReference w:type="default" r:id="rId10"/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30DA" w14:textId="77777777" w:rsidR="004C3BA5" w:rsidRDefault="004C3BA5" w:rsidP="0063136A">
      <w:pPr>
        <w:spacing w:after="0" w:line="240" w:lineRule="auto"/>
      </w:pPr>
      <w:r>
        <w:separator/>
      </w:r>
    </w:p>
  </w:endnote>
  <w:endnote w:type="continuationSeparator" w:id="0">
    <w:p w14:paraId="5E1B620A" w14:textId="77777777" w:rsidR="004C3BA5" w:rsidRDefault="004C3BA5" w:rsidP="006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72CD" w14:textId="77777777" w:rsidR="00571D00" w:rsidRPr="0063136A" w:rsidRDefault="00D06C52">
    <w:pPr>
      <w:pStyle w:val="Footer"/>
      <w:jc w:val="right"/>
      <w:rPr>
        <w:rFonts w:ascii="Times New Roman" w:hAnsi="Times New Roman"/>
        <w:sz w:val="20"/>
        <w:szCs w:val="20"/>
      </w:rPr>
    </w:pP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  <w:r w:rsidR="00571D00" w:rsidRPr="0063136A">
      <w:rPr>
        <w:rStyle w:val="PageNumber"/>
        <w:rFonts w:ascii="Times New Roman" w:hAnsi="Times New Roman"/>
        <w:sz w:val="20"/>
        <w:szCs w:val="20"/>
      </w:rPr>
      <w:t xml:space="preserve"> of </w:t>
    </w: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0801" w14:textId="77777777" w:rsidR="004C3BA5" w:rsidRDefault="004C3BA5" w:rsidP="0063136A">
      <w:pPr>
        <w:spacing w:after="0" w:line="240" w:lineRule="auto"/>
      </w:pPr>
      <w:r>
        <w:separator/>
      </w:r>
    </w:p>
  </w:footnote>
  <w:footnote w:type="continuationSeparator" w:id="0">
    <w:p w14:paraId="0A69B3F1" w14:textId="77777777" w:rsidR="004C3BA5" w:rsidRDefault="004C3BA5" w:rsidP="006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68D"/>
    <w:multiLevelType w:val="hybridMultilevel"/>
    <w:tmpl w:val="CC8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A2"/>
    <w:multiLevelType w:val="hybridMultilevel"/>
    <w:tmpl w:val="E4AAC8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A1A"/>
    <w:multiLevelType w:val="hybridMultilevel"/>
    <w:tmpl w:val="ED881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118"/>
    <w:multiLevelType w:val="hybridMultilevel"/>
    <w:tmpl w:val="D49E704C"/>
    <w:lvl w:ilvl="0" w:tplc="C534030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61BD"/>
    <w:multiLevelType w:val="hybridMultilevel"/>
    <w:tmpl w:val="650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D50"/>
    <w:multiLevelType w:val="hybridMultilevel"/>
    <w:tmpl w:val="70F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53"/>
    <w:multiLevelType w:val="hybridMultilevel"/>
    <w:tmpl w:val="A8264B34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F2B"/>
    <w:multiLevelType w:val="hybridMultilevel"/>
    <w:tmpl w:val="42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97F"/>
    <w:multiLevelType w:val="hybridMultilevel"/>
    <w:tmpl w:val="1AB2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B75"/>
    <w:multiLevelType w:val="hybridMultilevel"/>
    <w:tmpl w:val="03BCAC7C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D3F"/>
    <w:multiLevelType w:val="hybridMultilevel"/>
    <w:tmpl w:val="712040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FD"/>
    <w:multiLevelType w:val="hybridMultilevel"/>
    <w:tmpl w:val="0026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071"/>
    <w:multiLevelType w:val="hybridMultilevel"/>
    <w:tmpl w:val="9DA8BD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016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4C41"/>
    <w:multiLevelType w:val="hybridMultilevel"/>
    <w:tmpl w:val="51B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4BD2"/>
    <w:multiLevelType w:val="hybridMultilevel"/>
    <w:tmpl w:val="0DF4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55CF1"/>
    <w:multiLevelType w:val="hybridMultilevel"/>
    <w:tmpl w:val="A732D162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644EF0"/>
    <w:multiLevelType w:val="hybridMultilevel"/>
    <w:tmpl w:val="1390E64C"/>
    <w:lvl w:ilvl="0" w:tplc="CB6EB2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190865"/>
    <w:multiLevelType w:val="hybridMultilevel"/>
    <w:tmpl w:val="93F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6856"/>
    <w:multiLevelType w:val="hybridMultilevel"/>
    <w:tmpl w:val="BEC8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66559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69CA"/>
    <w:multiLevelType w:val="hybridMultilevel"/>
    <w:tmpl w:val="5C9C57C6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BDA"/>
    <w:multiLevelType w:val="hybridMultilevel"/>
    <w:tmpl w:val="3F28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C6C29"/>
    <w:multiLevelType w:val="hybridMultilevel"/>
    <w:tmpl w:val="3BB4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29"/>
    <w:multiLevelType w:val="hybridMultilevel"/>
    <w:tmpl w:val="57C21310"/>
    <w:lvl w:ilvl="0" w:tplc="9C469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829498">
    <w:abstractNumId w:val="2"/>
  </w:num>
  <w:num w:numId="2" w16cid:durableId="754665017">
    <w:abstractNumId w:val="17"/>
  </w:num>
  <w:num w:numId="3" w16cid:durableId="798643164">
    <w:abstractNumId w:val="8"/>
  </w:num>
  <w:num w:numId="4" w16cid:durableId="1695618651">
    <w:abstractNumId w:val="1"/>
  </w:num>
  <w:num w:numId="5" w16cid:durableId="96295211">
    <w:abstractNumId w:val="24"/>
  </w:num>
  <w:num w:numId="6" w16cid:durableId="1363241841">
    <w:abstractNumId w:val="3"/>
  </w:num>
  <w:num w:numId="7" w16cid:durableId="55250507">
    <w:abstractNumId w:val="18"/>
  </w:num>
  <w:num w:numId="8" w16cid:durableId="547111648">
    <w:abstractNumId w:val="5"/>
  </w:num>
  <w:num w:numId="9" w16cid:durableId="580988806">
    <w:abstractNumId w:val="16"/>
  </w:num>
  <w:num w:numId="10" w16cid:durableId="1266382156">
    <w:abstractNumId w:val="10"/>
  </w:num>
  <w:num w:numId="11" w16cid:durableId="79958990">
    <w:abstractNumId w:val="21"/>
  </w:num>
  <w:num w:numId="12" w16cid:durableId="2048328935">
    <w:abstractNumId w:val="11"/>
  </w:num>
  <w:num w:numId="13" w16cid:durableId="999692261">
    <w:abstractNumId w:val="9"/>
  </w:num>
  <w:num w:numId="14" w16cid:durableId="307445514">
    <w:abstractNumId w:val="23"/>
  </w:num>
  <w:num w:numId="15" w16cid:durableId="1078746502">
    <w:abstractNumId w:val="0"/>
  </w:num>
  <w:num w:numId="16" w16cid:durableId="354309316">
    <w:abstractNumId w:val="22"/>
  </w:num>
  <w:num w:numId="17" w16cid:durableId="1555579108">
    <w:abstractNumId w:val="12"/>
  </w:num>
  <w:num w:numId="18" w16cid:durableId="229735436">
    <w:abstractNumId w:val="15"/>
  </w:num>
  <w:num w:numId="19" w16cid:durableId="1916892175">
    <w:abstractNumId w:val="6"/>
  </w:num>
  <w:num w:numId="20" w16cid:durableId="1157451617">
    <w:abstractNumId w:val="4"/>
  </w:num>
  <w:num w:numId="21" w16cid:durableId="108282104">
    <w:abstractNumId w:val="19"/>
  </w:num>
  <w:num w:numId="22" w16cid:durableId="1638532374">
    <w:abstractNumId w:val="7"/>
  </w:num>
  <w:num w:numId="23" w16cid:durableId="427503353">
    <w:abstractNumId w:val="14"/>
  </w:num>
  <w:num w:numId="24" w16cid:durableId="408768280">
    <w:abstractNumId w:val="13"/>
  </w:num>
  <w:num w:numId="25" w16cid:durableId="1441756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B9"/>
    <w:rsid w:val="00036F5A"/>
    <w:rsid w:val="000A6F6C"/>
    <w:rsid w:val="000C7366"/>
    <w:rsid w:val="001D77C6"/>
    <w:rsid w:val="00222F7A"/>
    <w:rsid w:val="00234369"/>
    <w:rsid w:val="0025719B"/>
    <w:rsid w:val="002D7514"/>
    <w:rsid w:val="003C4528"/>
    <w:rsid w:val="004411F7"/>
    <w:rsid w:val="0045067D"/>
    <w:rsid w:val="0047775E"/>
    <w:rsid w:val="004961D4"/>
    <w:rsid w:val="004C3BA5"/>
    <w:rsid w:val="004C74F4"/>
    <w:rsid w:val="00523B57"/>
    <w:rsid w:val="00571D00"/>
    <w:rsid w:val="00583023"/>
    <w:rsid w:val="0059383B"/>
    <w:rsid w:val="0059408A"/>
    <w:rsid w:val="00594D2E"/>
    <w:rsid w:val="005A3436"/>
    <w:rsid w:val="005D570C"/>
    <w:rsid w:val="0063136A"/>
    <w:rsid w:val="0063562F"/>
    <w:rsid w:val="0064252E"/>
    <w:rsid w:val="006557F9"/>
    <w:rsid w:val="00664731"/>
    <w:rsid w:val="00680DF4"/>
    <w:rsid w:val="006E2671"/>
    <w:rsid w:val="006F2B49"/>
    <w:rsid w:val="0072559E"/>
    <w:rsid w:val="00762591"/>
    <w:rsid w:val="00793E68"/>
    <w:rsid w:val="007A036C"/>
    <w:rsid w:val="00887D37"/>
    <w:rsid w:val="008D0E4C"/>
    <w:rsid w:val="009F3593"/>
    <w:rsid w:val="009F4BB9"/>
    <w:rsid w:val="00A172E3"/>
    <w:rsid w:val="00A36EC2"/>
    <w:rsid w:val="00A45815"/>
    <w:rsid w:val="00A926D6"/>
    <w:rsid w:val="00B37065"/>
    <w:rsid w:val="00BB69DE"/>
    <w:rsid w:val="00BC3D08"/>
    <w:rsid w:val="00BC7837"/>
    <w:rsid w:val="00BE4A77"/>
    <w:rsid w:val="00C21E97"/>
    <w:rsid w:val="00C46F56"/>
    <w:rsid w:val="00C8555A"/>
    <w:rsid w:val="00D06C52"/>
    <w:rsid w:val="00D565BC"/>
    <w:rsid w:val="00DA36C1"/>
    <w:rsid w:val="00DB0200"/>
    <w:rsid w:val="00DC4F41"/>
    <w:rsid w:val="00E07CBE"/>
    <w:rsid w:val="00E1267C"/>
    <w:rsid w:val="00E57488"/>
    <w:rsid w:val="00E9404C"/>
    <w:rsid w:val="00EC5F9D"/>
    <w:rsid w:val="00F05E9B"/>
    <w:rsid w:val="00F610B6"/>
    <w:rsid w:val="00F75F46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18FA"/>
  <w15:docId w15:val="{C247C15F-A907-4B3C-84F4-D58B013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F9D"/>
    <w:rPr>
      <w:sz w:val="22"/>
      <w:szCs w:val="22"/>
    </w:rPr>
  </w:style>
  <w:style w:type="character" w:styleId="PageNumber">
    <w:name w:val="page number"/>
    <w:basedOn w:val="DefaultParagraphFont"/>
    <w:rsid w:val="00EC5F9D"/>
  </w:style>
  <w:style w:type="paragraph" w:styleId="Header">
    <w:name w:val="header"/>
    <w:basedOn w:val="Normal"/>
    <w:link w:val="HeaderChar"/>
    <w:uiPriority w:val="99"/>
    <w:semiHidden/>
    <w:unhideWhenUsed/>
    <w:rsid w:val="0063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0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F9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.slps.org/SLP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0F7E-D2FE-4BA4-BC74-77FCDD60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Dan L.</dc:creator>
  <cp:keywords/>
  <dc:description/>
  <cp:lastModifiedBy>McVey, Dan L.</cp:lastModifiedBy>
  <cp:revision>3</cp:revision>
  <cp:lastPrinted>2019-08-12T19:14:00Z</cp:lastPrinted>
  <dcterms:created xsi:type="dcterms:W3CDTF">2024-08-15T15:05:00Z</dcterms:created>
  <dcterms:modified xsi:type="dcterms:W3CDTF">2024-08-15T15:14:00Z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2024-08-15T15:05:25Z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13ae026a-94f2-4d9f-9597-5db3169f46bf</vt:lpwstr>
  </property>
  <property fmtid="{D5CDD505-2E9C-101B-9397-08002B2CF9AE}" pid="8" name="MSIP_Label_f442f8b2-88d4-454a-ae0a-d915e44763d2_ContentBits">
    <vt:lpwstr>0</vt:lpwstr>
  </property>
</Properties>
</file>